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91D5" w14:textId="0D32C7B1" w:rsidR="00017901" w:rsidRDefault="00017901" w:rsidP="0001790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RIGGINS CITY COUNCIL</w:t>
      </w:r>
    </w:p>
    <w:p w14:paraId="70238479" w14:textId="4BB01B0A" w:rsidR="006D2ABF" w:rsidRDefault="006D2ABF" w:rsidP="0001790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Special Meeting</w:t>
      </w:r>
    </w:p>
    <w:p w14:paraId="413A8121" w14:textId="2996BAE9" w:rsidR="00017901" w:rsidRDefault="00343F7F" w:rsidP="00017901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January 2</w:t>
      </w:r>
      <w:r w:rsidR="006D2ABF">
        <w:rPr>
          <w:rFonts w:ascii="Tahoma" w:hAnsi="Tahoma" w:cs="Tahoma"/>
          <w:sz w:val="28"/>
          <w:szCs w:val="28"/>
        </w:rPr>
        <w:t>5</w:t>
      </w:r>
      <w:r w:rsidR="00017901">
        <w:rPr>
          <w:rFonts w:ascii="Tahoma" w:hAnsi="Tahoma" w:cs="Tahoma"/>
          <w:sz w:val="28"/>
          <w:szCs w:val="28"/>
        </w:rPr>
        <w:t>, 202</w:t>
      </w:r>
      <w:r w:rsidR="006D2ABF">
        <w:rPr>
          <w:rFonts w:ascii="Tahoma" w:hAnsi="Tahoma" w:cs="Tahoma"/>
          <w:sz w:val="28"/>
          <w:szCs w:val="28"/>
        </w:rPr>
        <w:t>3</w:t>
      </w:r>
      <w:r w:rsidR="00017901">
        <w:rPr>
          <w:rFonts w:ascii="Tahoma" w:hAnsi="Tahoma" w:cs="Tahoma"/>
          <w:sz w:val="28"/>
          <w:szCs w:val="28"/>
        </w:rPr>
        <w:t xml:space="preserve"> – </w:t>
      </w:r>
      <w:r w:rsidR="00942837">
        <w:rPr>
          <w:rFonts w:ascii="Tahoma" w:hAnsi="Tahoma" w:cs="Tahoma"/>
          <w:sz w:val="28"/>
          <w:szCs w:val="28"/>
        </w:rPr>
        <w:t>5</w:t>
      </w:r>
      <w:r w:rsidR="00017901">
        <w:rPr>
          <w:rFonts w:ascii="Tahoma" w:hAnsi="Tahoma" w:cs="Tahoma"/>
          <w:sz w:val="28"/>
          <w:szCs w:val="28"/>
        </w:rPr>
        <w:t>:</w:t>
      </w:r>
      <w:r w:rsidR="006D2ABF">
        <w:rPr>
          <w:rFonts w:ascii="Tahoma" w:hAnsi="Tahoma" w:cs="Tahoma"/>
          <w:sz w:val="28"/>
          <w:szCs w:val="28"/>
        </w:rPr>
        <w:t>30</w:t>
      </w:r>
      <w:r w:rsidR="00017901">
        <w:rPr>
          <w:rFonts w:ascii="Tahoma" w:hAnsi="Tahoma" w:cs="Tahoma"/>
          <w:sz w:val="28"/>
          <w:szCs w:val="28"/>
        </w:rPr>
        <w:t xml:space="preserve"> p.m.</w:t>
      </w:r>
    </w:p>
    <w:p w14:paraId="7C78A647" w14:textId="4F8DC7B2" w:rsidR="00017901" w:rsidRDefault="006D2ABF" w:rsidP="00017901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Salmon River Heritage Center</w:t>
      </w:r>
    </w:p>
    <w:p w14:paraId="3B8FE316" w14:textId="77777777" w:rsidR="00017901" w:rsidRDefault="00017901" w:rsidP="00017901">
      <w:pPr>
        <w:rPr>
          <w:rFonts w:ascii="Tahoma" w:hAnsi="Tahoma" w:cs="Tahoma"/>
          <w:sz w:val="22"/>
          <w:szCs w:val="22"/>
        </w:rPr>
      </w:pPr>
    </w:p>
    <w:p w14:paraId="1A078F0C" w14:textId="51736784" w:rsidR="007326F8" w:rsidRDefault="00942837" w:rsidP="007326F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special</w:t>
      </w:r>
      <w:r w:rsidR="00017901" w:rsidRPr="004B23DA">
        <w:rPr>
          <w:rFonts w:ascii="Tahoma" w:hAnsi="Tahoma" w:cs="Tahoma"/>
          <w:sz w:val="22"/>
          <w:szCs w:val="22"/>
        </w:rPr>
        <w:t xml:space="preserve"> meeting of the Riggins City Council was called to order by Mayor McClure.  </w:t>
      </w:r>
      <w:r w:rsidR="007326F8">
        <w:rPr>
          <w:rFonts w:ascii="Tahoma" w:hAnsi="Tahoma" w:cs="Tahoma"/>
          <w:sz w:val="22"/>
          <w:szCs w:val="22"/>
        </w:rPr>
        <w:t xml:space="preserve">The purpose of this special meeting was to review bids submitted for the </w:t>
      </w:r>
      <w:r w:rsidR="006D2ABF">
        <w:rPr>
          <w:rFonts w:ascii="Tahoma" w:hAnsi="Tahoma" w:cs="Tahoma"/>
          <w:sz w:val="22"/>
          <w:szCs w:val="22"/>
        </w:rPr>
        <w:t>Replacement of the HVAC at City Hall</w:t>
      </w:r>
      <w:r w:rsidR="007326F8">
        <w:rPr>
          <w:rFonts w:ascii="Tahoma" w:hAnsi="Tahoma" w:cs="Tahoma"/>
          <w:sz w:val="22"/>
          <w:szCs w:val="22"/>
        </w:rPr>
        <w:t xml:space="preserve">. </w:t>
      </w:r>
    </w:p>
    <w:p w14:paraId="2F0780D9" w14:textId="77777777" w:rsidR="00942837" w:rsidRDefault="00942837" w:rsidP="00017901">
      <w:pPr>
        <w:rPr>
          <w:rFonts w:ascii="Tahoma" w:hAnsi="Tahoma" w:cs="Tahoma"/>
          <w:sz w:val="22"/>
          <w:szCs w:val="22"/>
        </w:rPr>
      </w:pPr>
    </w:p>
    <w:p w14:paraId="4DE6D53B" w14:textId="7EA04A69" w:rsidR="00017901" w:rsidRDefault="006D2ABF" w:rsidP="00017901">
      <w:pPr>
        <w:rPr>
          <w:rFonts w:ascii="Tahoma" w:hAnsi="Tahoma" w:cs="Tahoma"/>
          <w:sz w:val="22"/>
          <w:szCs w:val="22"/>
        </w:rPr>
      </w:pPr>
      <w:r w:rsidRPr="004B23DA">
        <w:rPr>
          <w:rFonts w:ascii="Tahoma" w:hAnsi="Tahoma" w:cs="Tahoma"/>
          <w:sz w:val="22"/>
          <w:szCs w:val="22"/>
        </w:rPr>
        <w:t>Councilor’s</w:t>
      </w:r>
      <w:r w:rsidR="00017901" w:rsidRPr="004B23DA">
        <w:rPr>
          <w:rFonts w:ascii="Tahoma" w:hAnsi="Tahoma" w:cs="Tahoma"/>
          <w:sz w:val="22"/>
          <w:szCs w:val="22"/>
        </w:rPr>
        <w:t xml:space="preserve"> present – Sampson</w:t>
      </w:r>
      <w:r>
        <w:rPr>
          <w:rFonts w:ascii="Tahoma" w:hAnsi="Tahoma" w:cs="Tahoma"/>
          <w:sz w:val="22"/>
          <w:szCs w:val="22"/>
        </w:rPr>
        <w:t xml:space="preserve"> and Clay</w:t>
      </w:r>
      <w:r w:rsidR="007326F8">
        <w:rPr>
          <w:rFonts w:ascii="Tahoma" w:hAnsi="Tahoma" w:cs="Tahoma"/>
          <w:sz w:val="22"/>
          <w:szCs w:val="22"/>
        </w:rPr>
        <w:t xml:space="preserve">.  Councilor </w:t>
      </w:r>
      <w:r>
        <w:rPr>
          <w:rFonts w:ascii="Tahoma" w:hAnsi="Tahoma" w:cs="Tahoma"/>
          <w:sz w:val="22"/>
          <w:szCs w:val="22"/>
        </w:rPr>
        <w:t>Wilson</w:t>
      </w:r>
      <w:r w:rsidR="007326F8">
        <w:rPr>
          <w:rFonts w:ascii="Tahoma" w:hAnsi="Tahoma" w:cs="Tahoma"/>
          <w:sz w:val="22"/>
          <w:szCs w:val="22"/>
        </w:rPr>
        <w:t xml:space="preserve"> joined the meeting via phone.</w:t>
      </w:r>
    </w:p>
    <w:p w14:paraId="030F353C" w14:textId="7979EB73" w:rsidR="006D2ABF" w:rsidRDefault="006D2ABF" w:rsidP="00017901">
      <w:pPr>
        <w:rPr>
          <w:rFonts w:ascii="Tahoma" w:hAnsi="Tahoma" w:cs="Tahoma"/>
          <w:sz w:val="22"/>
          <w:szCs w:val="22"/>
        </w:rPr>
      </w:pPr>
    </w:p>
    <w:p w14:paraId="554AA4DF" w14:textId="45B56A9B" w:rsidR="006D2ABF" w:rsidRDefault="006D2ABF" w:rsidP="0001790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Staff present – Susan Hollenbeak and Dan Wash</w:t>
      </w:r>
    </w:p>
    <w:p w14:paraId="2A2A3FB3" w14:textId="45E33A86" w:rsidR="00942837" w:rsidRDefault="00942837" w:rsidP="00017901">
      <w:pPr>
        <w:rPr>
          <w:rFonts w:ascii="Tahoma" w:hAnsi="Tahoma" w:cs="Tahoma"/>
          <w:sz w:val="22"/>
          <w:szCs w:val="22"/>
        </w:rPr>
      </w:pPr>
    </w:p>
    <w:p w14:paraId="39490BC2" w14:textId="47D16138" w:rsidR="006D2ABF" w:rsidRDefault="006D2ABF" w:rsidP="0001790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Guests: Sherri </w:t>
      </w:r>
      <w:proofErr w:type="spellStart"/>
      <w:r>
        <w:rPr>
          <w:rFonts w:ascii="Tahoma" w:hAnsi="Tahoma" w:cs="Tahoma"/>
          <w:sz w:val="22"/>
          <w:szCs w:val="22"/>
        </w:rPr>
        <w:t>Cereghino</w:t>
      </w:r>
      <w:proofErr w:type="spellEnd"/>
      <w:r>
        <w:rPr>
          <w:rFonts w:ascii="Tahoma" w:hAnsi="Tahoma" w:cs="Tahoma"/>
          <w:sz w:val="22"/>
          <w:szCs w:val="22"/>
        </w:rPr>
        <w:t>, Matt Sinclair and Deb from CEDA</w:t>
      </w:r>
    </w:p>
    <w:p w14:paraId="12E0B818" w14:textId="520334AE" w:rsidR="006D2ABF" w:rsidRDefault="006D2ABF" w:rsidP="00017901">
      <w:pPr>
        <w:rPr>
          <w:rFonts w:ascii="Tahoma" w:hAnsi="Tahoma" w:cs="Tahoma"/>
          <w:sz w:val="22"/>
          <w:szCs w:val="22"/>
        </w:rPr>
      </w:pPr>
    </w:p>
    <w:p w14:paraId="6008C762" w14:textId="4815FF1D" w:rsidR="006D2ABF" w:rsidRDefault="006D2ABF" w:rsidP="0001790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 received two bids for the HVAC Replacement at City Hall:</w:t>
      </w:r>
    </w:p>
    <w:p w14:paraId="0EE8CB69" w14:textId="13D046C0" w:rsidR="006D2ABF" w:rsidRDefault="006D2ABF" w:rsidP="00017901">
      <w:pPr>
        <w:rPr>
          <w:rFonts w:ascii="Tahoma" w:hAnsi="Tahoma" w:cs="Tahoma"/>
          <w:sz w:val="22"/>
          <w:szCs w:val="22"/>
        </w:rPr>
      </w:pPr>
    </w:p>
    <w:p w14:paraId="3836F1CB" w14:textId="663EF590" w:rsidR="006D2ABF" w:rsidRDefault="006D2ABF" w:rsidP="006D2ABF">
      <w:pPr>
        <w:pStyle w:val="ListParagraph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Alliance Heating $24,975 (does not include electrical changes)</w:t>
      </w:r>
    </w:p>
    <w:p w14:paraId="185F73E0" w14:textId="0F1F88D7" w:rsidR="006D2ABF" w:rsidRDefault="006D2ABF" w:rsidP="006D2ABF">
      <w:pPr>
        <w:pStyle w:val="ListParagraph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Quality Heating $24,448</w:t>
      </w:r>
    </w:p>
    <w:p w14:paraId="5F770F8D" w14:textId="1AA5FB97" w:rsidR="006D2ABF" w:rsidRDefault="006D2ABF" w:rsidP="006D2ABF">
      <w:pPr>
        <w:rPr>
          <w:rFonts w:ascii="Tahoma" w:hAnsi="Tahoma" w:cs="Tahoma"/>
          <w:sz w:val="22"/>
          <w:szCs w:val="22"/>
        </w:rPr>
      </w:pPr>
    </w:p>
    <w:p w14:paraId="6CB18A39" w14:textId="491CF8FD" w:rsidR="006D2ABF" w:rsidRPr="006D2ABF" w:rsidRDefault="006D2ABF" w:rsidP="006D2AB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After much discussion, Sampson made a motion to accept the lower bid from Quality Heating, Clay second.  Vote:  All </w:t>
      </w:r>
      <w:proofErr w:type="spellStart"/>
      <w:r>
        <w:rPr>
          <w:rFonts w:ascii="Tahoma" w:hAnsi="Tahoma" w:cs="Tahoma"/>
          <w:sz w:val="22"/>
          <w:szCs w:val="22"/>
        </w:rPr>
        <w:t>ayes</w:t>
      </w:r>
      <w:proofErr w:type="spellEnd"/>
      <w:r>
        <w:rPr>
          <w:rFonts w:ascii="Tahoma" w:hAnsi="Tahoma" w:cs="Tahoma"/>
          <w:sz w:val="22"/>
          <w:szCs w:val="22"/>
        </w:rPr>
        <w:t>.  Motion passed.</w:t>
      </w:r>
    </w:p>
    <w:p w14:paraId="25B96057" w14:textId="77777777" w:rsidR="00A01616" w:rsidRPr="004B23DA" w:rsidRDefault="00A01616" w:rsidP="00017901">
      <w:pPr>
        <w:rPr>
          <w:rFonts w:ascii="Tahoma" w:hAnsi="Tahoma" w:cs="Tahoma"/>
          <w:sz w:val="22"/>
          <w:szCs w:val="22"/>
        </w:rPr>
      </w:pPr>
    </w:p>
    <w:p w14:paraId="53B1A2DA" w14:textId="4A3F4D53" w:rsidR="00017901" w:rsidRPr="004B23DA" w:rsidRDefault="00017901" w:rsidP="00017901">
      <w:pPr>
        <w:rPr>
          <w:rFonts w:ascii="Tahoma" w:hAnsi="Tahoma" w:cs="Tahoma"/>
          <w:sz w:val="22"/>
          <w:szCs w:val="22"/>
        </w:rPr>
      </w:pPr>
      <w:r w:rsidRPr="004B23DA">
        <w:rPr>
          <w:rFonts w:ascii="Tahoma" w:hAnsi="Tahoma" w:cs="Tahoma"/>
          <w:sz w:val="22"/>
          <w:szCs w:val="22"/>
        </w:rPr>
        <w:t>There being no further business,</w:t>
      </w:r>
      <w:r w:rsidR="00EB297C" w:rsidRPr="004B23DA">
        <w:rPr>
          <w:rFonts w:ascii="Tahoma" w:hAnsi="Tahoma" w:cs="Tahoma"/>
          <w:sz w:val="22"/>
          <w:szCs w:val="22"/>
        </w:rPr>
        <w:t xml:space="preserve"> the meeting was </w:t>
      </w:r>
      <w:r w:rsidR="006D2ABF">
        <w:rPr>
          <w:rFonts w:ascii="Tahoma" w:hAnsi="Tahoma" w:cs="Tahoma"/>
          <w:sz w:val="22"/>
          <w:szCs w:val="22"/>
        </w:rPr>
        <w:t>turned over to Deb with CEDA for the Comprehensive Plan Meeting</w:t>
      </w:r>
      <w:r w:rsidR="00EB297C" w:rsidRPr="004B23DA">
        <w:rPr>
          <w:rFonts w:ascii="Tahoma" w:hAnsi="Tahoma" w:cs="Tahoma"/>
          <w:sz w:val="22"/>
          <w:szCs w:val="22"/>
        </w:rPr>
        <w:t xml:space="preserve"> at </w:t>
      </w:r>
      <w:r w:rsidR="006D2ABF">
        <w:rPr>
          <w:rFonts w:ascii="Tahoma" w:hAnsi="Tahoma" w:cs="Tahoma"/>
          <w:sz w:val="22"/>
          <w:szCs w:val="22"/>
        </w:rPr>
        <w:t>6</w:t>
      </w:r>
      <w:r w:rsidR="00EB297C" w:rsidRPr="004B23DA">
        <w:rPr>
          <w:rFonts w:ascii="Tahoma" w:hAnsi="Tahoma" w:cs="Tahoma"/>
          <w:sz w:val="22"/>
          <w:szCs w:val="22"/>
        </w:rPr>
        <w:t>:</w:t>
      </w:r>
      <w:r w:rsidR="006D2ABF">
        <w:rPr>
          <w:rFonts w:ascii="Tahoma" w:hAnsi="Tahoma" w:cs="Tahoma"/>
          <w:sz w:val="22"/>
          <w:szCs w:val="22"/>
        </w:rPr>
        <w:t>00</w:t>
      </w:r>
      <w:r w:rsidRPr="004B23DA">
        <w:rPr>
          <w:rFonts w:ascii="Tahoma" w:hAnsi="Tahoma" w:cs="Tahoma"/>
          <w:sz w:val="22"/>
          <w:szCs w:val="22"/>
        </w:rPr>
        <w:t xml:space="preserve"> p.m.</w:t>
      </w:r>
    </w:p>
    <w:p w14:paraId="60C15657" w14:textId="77777777" w:rsidR="00017901" w:rsidRDefault="00017901" w:rsidP="00017901">
      <w:pPr>
        <w:rPr>
          <w:rFonts w:ascii="Tahoma" w:hAnsi="Tahoma" w:cs="Tahoma"/>
          <w:sz w:val="22"/>
          <w:szCs w:val="22"/>
        </w:rPr>
      </w:pPr>
    </w:p>
    <w:p w14:paraId="741A3CF1" w14:textId="77777777" w:rsidR="00754D39" w:rsidRDefault="0001790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Respectfully Submitted, </w:t>
      </w:r>
    </w:p>
    <w:p w14:paraId="2DA0D4A0" w14:textId="77777777" w:rsidR="00754D39" w:rsidRDefault="00754D39">
      <w:pPr>
        <w:rPr>
          <w:rFonts w:ascii="Tahoma" w:hAnsi="Tahoma" w:cs="Tahoma"/>
          <w:sz w:val="22"/>
          <w:szCs w:val="22"/>
        </w:rPr>
      </w:pPr>
    </w:p>
    <w:p w14:paraId="0E09C755" w14:textId="1DF45693" w:rsidR="00754D39" w:rsidRDefault="006D2ABF">
      <w:pPr>
        <w:rPr>
          <w:rFonts w:ascii="Script MT Bold" w:hAnsi="Script MT Bold" w:cs="Tahoma"/>
          <w:sz w:val="28"/>
          <w:szCs w:val="28"/>
        </w:rPr>
      </w:pPr>
      <w:r>
        <w:rPr>
          <w:rFonts w:ascii="Script MT Bold" w:hAnsi="Script MT Bold" w:cs="Tahoma"/>
          <w:sz w:val="28"/>
          <w:szCs w:val="28"/>
        </w:rPr>
        <w:t>Susan D. Hollenbeak</w:t>
      </w:r>
    </w:p>
    <w:p w14:paraId="2830CD1D" w14:textId="4DDB8BBF" w:rsidR="00C27370" w:rsidRDefault="006D2ABF">
      <w:r>
        <w:rPr>
          <w:rFonts w:ascii="Tahoma" w:hAnsi="Tahoma" w:cs="Tahoma"/>
          <w:sz w:val="20"/>
          <w:szCs w:val="20"/>
        </w:rPr>
        <w:t xml:space="preserve">Deputy </w:t>
      </w:r>
      <w:r w:rsidR="00233F24">
        <w:rPr>
          <w:rFonts w:ascii="Tahoma" w:hAnsi="Tahoma" w:cs="Tahoma"/>
          <w:sz w:val="20"/>
          <w:szCs w:val="20"/>
        </w:rPr>
        <w:t>City Clerk</w:t>
      </w:r>
    </w:p>
    <w:sectPr w:rsidR="00C27370" w:rsidSect="001D1A9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7D66F4"/>
    <w:multiLevelType w:val="singleLevel"/>
    <w:tmpl w:val="DACC79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7CE29EA"/>
    <w:multiLevelType w:val="singleLevel"/>
    <w:tmpl w:val="790AFD0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182C0557"/>
    <w:multiLevelType w:val="hybridMultilevel"/>
    <w:tmpl w:val="A5DA4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9482D"/>
    <w:multiLevelType w:val="multilevel"/>
    <w:tmpl w:val="D0E8D2EC"/>
    <w:lvl w:ilvl="0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F414EA"/>
    <w:multiLevelType w:val="hybridMultilevel"/>
    <w:tmpl w:val="0B6EE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34150"/>
    <w:multiLevelType w:val="hybridMultilevel"/>
    <w:tmpl w:val="CB4C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002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1BA3456"/>
    <w:multiLevelType w:val="hybridMultilevel"/>
    <w:tmpl w:val="E0548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42404"/>
    <w:multiLevelType w:val="hybridMultilevel"/>
    <w:tmpl w:val="C64621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4D7BFE"/>
    <w:multiLevelType w:val="hybridMultilevel"/>
    <w:tmpl w:val="A0149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A8A"/>
    <w:multiLevelType w:val="hybridMultilevel"/>
    <w:tmpl w:val="483460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261E47"/>
    <w:multiLevelType w:val="hybridMultilevel"/>
    <w:tmpl w:val="9B36E29C"/>
    <w:lvl w:ilvl="0" w:tplc="F934EED2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2D22EA"/>
    <w:multiLevelType w:val="multilevel"/>
    <w:tmpl w:val="F40063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B9F2A50"/>
    <w:multiLevelType w:val="hybridMultilevel"/>
    <w:tmpl w:val="DB70F2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9D2873"/>
    <w:multiLevelType w:val="hybridMultilevel"/>
    <w:tmpl w:val="DC4A7F4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9F392E"/>
    <w:multiLevelType w:val="hybridMultilevel"/>
    <w:tmpl w:val="9600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118632">
    <w:abstractNumId w:val="12"/>
  </w:num>
  <w:num w:numId="2" w16cid:durableId="2145080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8135389">
    <w:abstractNumId w:val="7"/>
  </w:num>
  <w:num w:numId="4" w16cid:durableId="1157108381">
    <w:abstractNumId w:val="13"/>
  </w:num>
  <w:num w:numId="5" w16cid:durableId="1365329770">
    <w:abstractNumId w:val="4"/>
  </w:num>
  <w:num w:numId="6" w16cid:durableId="1167018562">
    <w:abstractNumId w:val="16"/>
  </w:num>
  <w:num w:numId="7" w16cid:durableId="362369470">
    <w:abstractNumId w:val="6"/>
  </w:num>
  <w:num w:numId="8" w16cid:durableId="180896384">
    <w:abstractNumId w:val="14"/>
  </w:num>
  <w:num w:numId="9" w16cid:durableId="691956794">
    <w:abstractNumId w:val="10"/>
  </w:num>
  <w:num w:numId="10" w16cid:durableId="121844835">
    <w:abstractNumId w:val="15"/>
  </w:num>
  <w:num w:numId="11" w16cid:durableId="1186595991">
    <w:abstractNumId w:val="9"/>
  </w:num>
  <w:num w:numId="12" w16cid:durableId="958146934">
    <w:abstractNumId w:val="11"/>
  </w:num>
  <w:num w:numId="13" w16cid:durableId="2105420992">
    <w:abstractNumId w:val="1"/>
  </w:num>
  <w:num w:numId="14" w16cid:durableId="1201750140">
    <w:abstractNumId w:val="2"/>
  </w:num>
  <w:num w:numId="15" w16cid:durableId="370309263">
    <w:abstractNumId w:val="5"/>
  </w:num>
  <w:num w:numId="16" w16cid:durableId="831525628">
    <w:abstractNumId w:val="3"/>
  </w:num>
  <w:num w:numId="17" w16cid:durableId="8710705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01"/>
    <w:rsid w:val="00017901"/>
    <w:rsid w:val="00020687"/>
    <w:rsid w:val="0006049B"/>
    <w:rsid w:val="000E5128"/>
    <w:rsid w:val="00156D82"/>
    <w:rsid w:val="001D1A93"/>
    <w:rsid w:val="0020602B"/>
    <w:rsid w:val="00233F24"/>
    <w:rsid w:val="0023457F"/>
    <w:rsid w:val="002A0A51"/>
    <w:rsid w:val="002A6BD9"/>
    <w:rsid w:val="00343F7F"/>
    <w:rsid w:val="0037782A"/>
    <w:rsid w:val="003B7CCD"/>
    <w:rsid w:val="003F2D0D"/>
    <w:rsid w:val="0043718B"/>
    <w:rsid w:val="004B23DA"/>
    <w:rsid w:val="004D6B9D"/>
    <w:rsid w:val="004E3F46"/>
    <w:rsid w:val="00545022"/>
    <w:rsid w:val="005A1F84"/>
    <w:rsid w:val="005C40EB"/>
    <w:rsid w:val="006D2ABF"/>
    <w:rsid w:val="007158C4"/>
    <w:rsid w:val="007326F8"/>
    <w:rsid w:val="00747DF3"/>
    <w:rsid w:val="00754D39"/>
    <w:rsid w:val="007C7250"/>
    <w:rsid w:val="008043FD"/>
    <w:rsid w:val="00805EA7"/>
    <w:rsid w:val="008736B7"/>
    <w:rsid w:val="008C2570"/>
    <w:rsid w:val="008F0F3A"/>
    <w:rsid w:val="00942537"/>
    <w:rsid w:val="00942837"/>
    <w:rsid w:val="00973248"/>
    <w:rsid w:val="009B432B"/>
    <w:rsid w:val="00A01616"/>
    <w:rsid w:val="00A60822"/>
    <w:rsid w:val="00A63E5C"/>
    <w:rsid w:val="00A916BA"/>
    <w:rsid w:val="00AF58C9"/>
    <w:rsid w:val="00BC33DE"/>
    <w:rsid w:val="00C06993"/>
    <w:rsid w:val="00C13C2E"/>
    <w:rsid w:val="00C53775"/>
    <w:rsid w:val="00CD3399"/>
    <w:rsid w:val="00CF1C24"/>
    <w:rsid w:val="00CF2805"/>
    <w:rsid w:val="00D05465"/>
    <w:rsid w:val="00D5172B"/>
    <w:rsid w:val="00D76990"/>
    <w:rsid w:val="00DB5012"/>
    <w:rsid w:val="00DB73F1"/>
    <w:rsid w:val="00DC7041"/>
    <w:rsid w:val="00E1622F"/>
    <w:rsid w:val="00E70B77"/>
    <w:rsid w:val="00EA154C"/>
    <w:rsid w:val="00EB297C"/>
    <w:rsid w:val="00F3040C"/>
    <w:rsid w:val="00F3120E"/>
    <w:rsid w:val="00F72CAD"/>
    <w:rsid w:val="00F76361"/>
    <w:rsid w:val="00FA3C31"/>
    <w:rsid w:val="00FA6818"/>
    <w:rsid w:val="00FF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DE6A"/>
  <w15:docId w15:val="{7E820C1F-6EE4-444E-8A17-42A49859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0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704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C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3457F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3457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6350-05F6-41C4-9AB9-CBC36CE4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Hollenbeak</dc:creator>
  <cp:lastModifiedBy>Susan Hollenbeak</cp:lastModifiedBy>
  <cp:revision>2</cp:revision>
  <cp:lastPrinted>2022-01-24T22:57:00Z</cp:lastPrinted>
  <dcterms:created xsi:type="dcterms:W3CDTF">2023-01-26T20:25:00Z</dcterms:created>
  <dcterms:modified xsi:type="dcterms:W3CDTF">2023-01-26T20:25:00Z</dcterms:modified>
</cp:coreProperties>
</file>